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182CB" w14:textId="77777777" w:rsidR="00E83481" w:rsidRDefault="00E83481" w:rsidP="00607C19">
      <w:pPr>
        <w:jc w:val="center"/>
        <w:rPr>
          <w:b/>
          <w:bCs/>
          <w:sz w:val="32"/>
          <w:szCs w:val="32"/>
        </w:rPr>
      </w:pPr>
    </w:p>
    <w:p w14:paraId="7AD4C9D9" w14:textId="622F9F1E" w:rsidR="00E51DAC" w:rsidRDefault="00984890" w:rsidP="00607C19">
      <w:pPr>
        <w:jc w:val="center"/>
        <w:rPr>
          <w:b/>
          <w:bCs/>
          <w:sz w:val="32"/>
          <w:szCs w:val="32"/>
        </w:rPr>
      </w:pPr>
      <w:r w:rsidRPr="00D370D9">
        <w:rPr>
          <w:b/>
          <w:bCs/>
          <w:sz w:val="32"/>
          <w:szCs w:val="32"/>
        </w:rPr>
        <w:t>Szkoła Biblijna Collegium Joanneum 202</w:t>
      </w:r>
      <w:r w:rsidR="00AE3193">
        <w:rPr>
          <w:b/>
          <w:bCs/>
          <w:sz w:val="32"/>
          <w:szCs w:val="32"/>
        </w:rPr>
        <w:t>6</w:t>
      </w:r>
      <w:r w:rsidRPr="00D370D9">
        <w:rPr>
          <w:b/>
          <w:bCs/>
          <w:sz w:val="32"/>
          <w:szCs w:val="32"/>
        </w:rPr>
        <w:t>/202</w:t>
      </w:r>
      <w:r w:rsidR="00AE3193">
        <w:rPr>
          <w:b/>
          <w:bCs/>
          <w:sz w:val="32"/>
          <w:szCs w:val="32"/>
        </w:rPr>
        <w:t>7</w:t>
      </w:r>
      <w:r w:rsidRPr="00D370D9">
        <w:rPr>
          <w:b/>
          <w:bCs/>
          <w:sz w:val="32"/>
          <w:szCs w:val="32"/>
        </w:rPr>
        <w:t xml:space="preserve">. </w:t>
      </w:r>
      <w:r w:rsidR="00607C19" w:rsidRPr="00D370D9">
        <w:rPr>
          <w:b/>
          <w:bCs/>
          <w:sz w:val="32"/>
          <w:szCs w:val="32"/>
        </w:rPr>
        <w:t>MONOGRAFY</w:t>
      </w:r>
      <w:r w:rsidR="007A6F70" w:rsidRPr="00D370D9">
        <w:rPr>
          <w:b/>
          <w:bCs/>
          <w:sz w:val="32"/>
          <w:szCs w:val="32"/>
        </w:rPr>
        <w:t xml:space="preserve"> (r</w:t>
      </w:r>
      <w:r w:rsidR="00607C19" w:rsidRPr="00D370D9">
        <w:rPr>
          <w:b/>
          <w:bCs/>
          <w:sz w:val="32"/>
          <w:szCs w:val="32"/>
        </w:rPr>
        <w:t>ok III</w:t>
      </w:r>
      <w:r w:rsidR="007A6F70" w:rsidRPr="00D370D9">
        <w:rPr>
          <w:b/>
          <w:bCs/>
          <w:sz w:val="32"/>
          <w:szCs w:val="32"/>
        </w:rPr>
        <w:t>)</w:t>
      </w:r>
    </w:p>
    <w:p w14:paraId="1A1DECC4" w14:textId="77777777" w:rsidR="00B94E0F" w:rsidRPr="00D370D9" w:rsidRDefault="00B94E0F" w:rsidP="00607C19">
      <w:pPr>
        <w:jc w:val="center"/>
        <w:rPr>
          <w:b/>
          <w:bCs/>
          <w:sz w:val="32"/>
          <w:szCs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3969"/>
        <w:gridCol w:w="2381"/>
      </w:tblGrid>
      <w:tr w:rsidR="00C76CF8" w14:paraId="6C7985AA" w14:textId="77777777" w:rsidTr="00063FE7">
        <w:tc>
          <w:tcPr>
            <w:tcW w:w="4106" w:type="dxa"/>
          </w:tcPr>
          <w:p w14:paraId="1704B42D" w14:textId="21D4A793" w:rsidR="00C76CF8" w:rsidRDefault="00A3749B" w:rsidP="00A374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Wykładowca</w:t>
            </w:r>
          </w:p>
        </w:tc>
        <w:tc>
          <w:tcPr>
            <w:tcW w:w="3969" w:type="dxa"/>
          </w:tcPr>
          <w:p w14:paraId="2A80D66D" w14:textId="7E32B24A" w:rsidR="00C76CF8" w:rsidRDefault="00A3749B" w:rsidP="00A374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Przedmiot</w:t>
            </w:r>
          </w:p>
        </w:tc>
        <w:tc>
          <w:tcPr>
            <w:tcW w:w="2381" w:type="dxa"/>
          </w:tcPr>
          <w:p w14:paraId="6F1D2E4E" w14:textId="77777777" w:rsidR="00C76CF8" w:rsidRDefault="00A3749B" w:rsidP="00A374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Sobota </w:t>
            </w:r>
          </w:p>
          <w:p w14:paraId="2BAED04B" w14:textId="22A6ABE5" w:rsidR="00A3749B" w:rsidRDefault="00A3749B" w:rsidP="00A3749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76CF8" w:rsidRPr="00CB72F1" w14:paraId="1DA15FA2" w14:textId="77777777" w:rsidTr="00063FE7">
        <w:tc>
          <w:tcPr>
            <w:tcW w:w="4106" w:type="dxa"/>
          </w:tcPr>
          <w:p w14:paraId="257B3C2D" w14:textId="269837E1" w:rsidR="00CB72F1" w:rsidRPr="00CB72F1" w:rsidRDefault="001327EF" w:rsidP="0079457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Ks. prof. dr hab. Wojciech Pikor</w:t>
            </w:r>
            <w:r w:rsidR="00B56B7D">
              <w:rPr>
                <w:b/>
                <w:bCs/>
                <w:sz w:val="28"/>
                <w:szCs w:val="28"/>
              </w:rPr>
              <w:t xml:space="preserve"> (</w:t>
            </w:r>
            <w:r>
              <w:rPr>
                <w:b/>
                <w:bCs/>
                <w:sz w:val="28"/>
                <w:szCs w:val="28"/>
              </w:rPr>
              <w:t>UMK</w:t>
            </w:r>
            <w:r w:rsidR="00B56B7D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969" w:type="dxa"/>
          </w:tcPr>
          <w:p w14:paraId="03C05461" w14:textId="71ABEF45" w:rsidR="00CB72F1" w:rsidRPr="00CB72F1" w:rsidRDefault="000B6C7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Lektura narracyjna Rdz 1 </w:t>
            </w:r>
            <w:r w:rsidR="00063FE7">
              <w:rPr>
                <w:b/>
                <w:bCs/>
                <w:sz w:val="28"/>
                <w:szCs w:val="28"/>
              </w:rPr>
              <w:t>–</w:t>
            </w:r>
            <w:r>
              <w:rPr>
                <w:b/>
                <w:bCs/>
                <w:sz w:val="28"/>
                <w:szCs w:val="28"/>
              </w:rPr>
              <w:t xml:space="preserve"> 11</w:t>
            </w:r>
            <w:r w:rsidR="00063FE7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381" w:type="dxa"/>
          </w:tcPr>
          <w:p w14:paraId="50CE1D82" w14:textId="79F47648" w:rsidR="005334CB" w:rsidRDefault="00AE3193" w:rsidP="00CB72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</w:t>
            </w:r>
            <w:r w:rsidR="005334CB">
              <w:rPr>
                <w:b/>
                <w:bCs/>
                <w:sz w:val="28"/>
                <w:szCs w:val="28"/>
              </w:rPr>
              <w:t>.11</w:t>
            </w:r>
          </w:p>
          <w:p w14:paraId="534CB4DA" w14:textId="77777777" w:rsidR="00F03A21" w:rsidRDefault="00F03A21" w:rsidP="00F03A21">
            <w:pPr>
              <w:jc w:val="center"/>
              <w:rPr>
                <w:b/>
                <w:bCs/>
                <w:sz w:val="28"/>
                <w:szCs w:val="28"/>
              </w:rPr>
            </w:pPr>
            <w:r w:rsidRPr="000D561F">
              <w:rPr>
                <w:b/>
                <w:bCs/>
                <w:sz w:val="28"/>
                <w:szCs w:val="28"/>
              </w:rPr>
              <w:t>9.30-12.</w:t>
            </w:r>
            <w:r>
              <w:rPr>
                <w:b/>
                <w:bCs/>
                <w:sz w:val="28"/>
                <w:szCs w:val="28"/>
              </w:rPr>
              <w:t>45</w:t>
            </w:r>
          </w:p>
          <w:p w14:paraId="40C2EE0E" w14:textId="77777777" w:rsidR="00F03A21" w:rsidRPr="000D561F" w:rsidRDefault="00F03A21" w:rsidP="00F03A2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471D267" w14:textId="11336748" w:rsidR="00C76CF8" w:rsidRPr="00CB72F1" w:rsidRDefault="00F03A21" w:rsidP="00F03A21">
            <w:pPr>
              <w:jc w:val="center"/>
              <w:rPr>
                <w:b/>
                <w:bCs/>
                <w:sz w:val="28"/>
                <w:szCs w:val="28"/>
              </w:rPr>
            </w:pPr>
            <w:r w:rsidRPr="000D561F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3.45-17.00</w:t>
            </w:r>
          </w:p>
        </w:tc>
      </w:tr>
      <w:tr w:rsidR="00C76CF8" w:rsidRPr="005334CB" w14:paraId="35D97058" w14:textId="77777777" w:rsidTr="00063FE7">
        <w:tc>
          <w:tcPr>
            <w:tcW w:w="4106" w:type="dxa"/>
          </w:tcPr>
          <w:p w14:paraId="53665016" w14:textId="4FF02F43" w:rsidR="00BE72E4" w:rsidRPr="005334CB" w:rsidRDefault="00D90D55" w:rsidP="00BE72E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Ks. dr Tomasz Bąk (KUL)</w:t>
            </w:r>
          </w:p>
          <w:p w14:paraId="171B408C" w14:textId="77777777" w:rsidR="00BE72E4" w:rsidRDefault="00BE72E4" w:rsidP="00BE72E4">
            <w:pPr>
              <w:rPr>
                <w:b/>
                <w:bCs/>
                <w:sz w:val="28"/>
                <w:szCs w:val="28"/>
              </w:rPr>
            </w:pPr>
          </w:p>
          <w:p w14:paraId="316C8C0F" w14:textId="77777777" w:rsidR="00A93BCB" w:rsidRPr="005334CB" w:rsidRDefault="00A93BCB" w:rsidP="00BE72E4">
            <w:pPr>
              <w:rPr>
                <w:b/>
                <w:bCs/>
                <w:sz w:val="28"/>
                <w:szCs w:val="28"/>
              </w:rPr>
            </w:pPr>
          </w:p>
          <w:p w14:paraId="52DE95C1" w14:textId="633BEB8D" w:rsidR="00C76CF8" w:rsidRPr="005334CB" w:rsidRDefault="00C76CF8" w:rsidP="00BE72E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4023E707" w14:textId="3276DE4E" w:rsidR="00C76CF8" w:rsidRPr="00D90D55" w:rsidRDefault="00D90D55" w:rsidP="005334C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D90D55">
              <w:rPr>
                <w:rFonts w:cstheme="minorHAnsi"/>
                <w:b/>
                <w:bCs/>
                <w:color w:val="222222"/>
                <w:sz w:val="28"/>
                <w:szCs w:val="28"/>
                <w:shd w:val="clear" w:color="auto" w:fill="FFFFFF"/>
              </w:rPr>
              <w:t>Przeciwko rejudaizacji chrześcijan. Analiza egzegetyczna i teologiczna Listu do Galatów.</w:t>
            </w:r>
          </w:p>
        </w:tc>
        <w:tc>
          <w:tcPr>
            <w:tcW w:w="2381" w:type="dxa"/>
          </w:tcPr>
          <w:p w14:paraId="0E68ADD5" w14:textId="11542E7E" w:rsidR="005334CB" w:rsidRDefault="00AE3193" w:rsidP="005334C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12.12</w:t>
            </w:r>
          </w:p>
          <w:p w14:paraId="7DB73CE7" w14:textId="77777777" w:rsidR="00F03A21" w:rsidRDefault="00F03A21" w:rsidP="00F03A21">
            <w:pPr>
              <w:jc w:val="center"/>
              <w:rPr>
                <w:b/>
                <w:bCs/>
                <w:sz w:val="28"/>
                <w:szCs w:val="28"/>
              </w:rPr>
            </w:pPr>
            <w:r w:rsidRPr="000D561F">
              <w:rPr>
                <w:b/>
                <w:bCs/>
                <w:sz w:val="28"/>
                <w:szCs w:val="28"/>
              </w:rPr>
              <w:t>9.30-12.</w:t>
            </w:r>
            <w:r>
              <w:rPr>
                <w:b/>
                <w:bCs/>
                <w:sz w:val="28"/>
                <w:szCs w:val="28"/>
              </w:rPr>
              <w:t>45</w:t>
            </w:r>
          </w:p>
          <w:p w14:paraId="59805BE0" w14:textId="77777777" w:rsidR="002150EE" w:rsidRDefault="002150EE" w:rsidP="00F03A2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C1B098A" w14:textId="77777777" w:rsidR="002150EE" w:rsidRPr="000D561F" w:rsidRDefault="002150EE" w:rsidP="00F03A2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C62D02F" w14:textId="49F6BBDF" w:rsidR="00C76CF8" w:rsidRPr="005334CB" w:rsidRDefault="00F03A21" w:rsidP="00F03A21">
            <w:pPr>
              <w:jc w:val="center"/>
              <w:rPr>
                <w:b/>
                <w:bCs/>
                <w:sz w:val="28"/>
                <w:szCs w:val="28"/>
              </w:rPr>
            </w:pPr>
            <w:r w:rsidRPr="000D561F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3.45-17.00</w:t>
            </w:r>
          </w:p>
        </w:tc>
      </w:tr>
      <w:tr w:rsidR="00C76CF8" w:rsidRPr="005334CB" w14:paraId="02D3963B" w14:textId="77777777" w:rsidTr="00063FE7">
        <w:tc>
          <w:tcPr>
            <w:tcW w:w="4106" w:type="dxa"/>
          </w:tcPr>
          <w:p w14:paraId="30C82982" w14:textId="2283B3D5" w:rsidR="00A93BCB" w:rsidRPr="0078543C" w:rsidRDefault="007D5FC5" w:rsidP="007D5FC5">
            <w:pPr>
              <w:rPr>
                <w:b/>
                <w:bCs/>
                <w:sz w:val="28"/>
                <w:szCs w:val="28"/>
              </w:rPr>
            </w:pPr>
            <w:r w:rsidRPr="0078543C">
              <w:rPr>
                <w:b/>
                <w:bCs/>
                <w:sz w:val="28"/>
                <w:szCs w:val="28"/>
              </w:rPr>
              <w:t>Ks. dr Piotr Jutkiewicz (PIB-AKW)</w:t>
            </w:r>
          </w:p>
          <w:p w14:paraId="3C9FED36" w14:textId="77777777" w:rsidR="0078543C" w:rsidRPr="0078543C" w:rsidRDefault="0078543C" w:rsidP="007D5FC5">
            <w:pPr>
              <w:rPr>
                <w:b/>
                <w:bCs/>
                <w:sz w:val="28"/>
                <w:szCs w:val="28"/>
              </w:rPr>
            </w:pPr>
          </w:p>
          <w:p w14:paraId="2203D3B2" w14:textId="77777777" w:rsidR="004D6837" w:rsidRPr="0078543C" w:rsidRDefault="004D6837" w:rsidP="007D5FC5">
            <w:pPr>
              <w:rPr>
                <w:b/>
                <w:bCs/>
                <w:sz w:val="28"/>
                <w:szCs w:val="28"/>
              </w:rPr>
            </w:pPr>
          </w:p>
          <w:p w14:paraId="4819A2B6" w14:textId="5549AFF7" w:rsidR="004D6837" w:rsidRPr="0078543C" w:rsidRDefault="004D6837" w:rsidP="007D5FC5">
            <w:pPr>
              <w:rPr>
                <w:b/>
                <w:bCs/>
                <w:sz w:val="28"/>
                <w:szCs w:val="28"/>
              </w:rPr>
            </w:pPr>
            <w:r w:rsidRPr="0078543C">
              <w:rPr>
                <w:b/>
                <w:bCs/>
                <w:sz w:val="28"/>
                <w:szCs w:val="28"/>
              </w:rPr>
              <w:t>S. dr hab. Judyta Pudełko, prof. AKW</w:t>
            </w:r>
          </w:p>
          <w:p w14:paraId="71B7AE91" w14:textId="2DA30D24" w:rsidR="00C76CF8" w:rsidRPr="0078543C" w:rsidRDefault="00C76CF8" w:rsidP="001D5DC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60E47EFA" w14:textId="446E72BD" w:rsidR="0078543C" w:rsidRDefault="0078543C" w:rsidP="0078543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Ewangelia Janowa jako dialog Jezusa z Uczniami</w:t>
            </w:r>
            <w:r w:rsidR="00063FE7">
              <w:rPr>
                <w:b/>
                <w:bCs/>
                <w:sz w:val="28"/>
                <w:szCs w:val="28"/>
              </w:rPr>
              <w:t>.</w:t>
            </w:r>
          </w:p>
          <w:p w14:paraId="2E0C4D2C" w14:textId="77777777" w:rsidR="006C703C" w:rsidRDefault="006C703C" w:rsidP="006C703C">
            <w:pPr>
              <w:rPr>
                <w:b/>
                <w:bCs/>
                <w:sz w:val="28"/>
                <w:szCs w:val="28"/>
              </w:rPr>
            </w:pPr>
          </w:p>
          <w:p w14:paraId="2EB0DF45" w14:textId="032C10EB" w:rsidR="006447F2" w:rsidRPr="006C703C" w:rsidRDefault="006447F2" w:rsidP="006C703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Relektura historii zbawienia w Pochwale Ojców (Syr 44-49)</w:t>
            </w:r>
          </w:p>
        </w:tc>
        <w:tc>
          <w:tcPr>
            <w:tcW w:w="2381" w:type="dxa"/>
          </w:tcPr>
          <w:p w14:paraId="6A6B6EA7" w14:textId="0DD03A1C" w:rsidR="005334CB" w:rsidRDefault="007D5FC5" w:rsidP="005334C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  <w:r w:rsidR="00CD68C7">
              <w:rPr>
                <w:b/>
                <w:bCs/>
                <w:sz w:val="28"/>
                <w:szCs w:val="28"/>
              </w:rPr>
              <w:t>.0</w:t>
            </w:r>
            <w:r w:rsidR="00AE3193">
              <w:rPr>
                <w:b/>
                <w:bCs/>
                <w:sz w:val="28"/>
                <w:szCs w:val="28"/>
              </w:rPr>
              <w:t>1</w:t>
            </w:r>
          </w:p>
          <w:p w14:paraId="6FCAEA2F" w14:textId="77777777" w:rsidR="00F03A21" w:rsidRDefault="00F03A21" w:rsidP="00F03A21">
            <w:pPr>
              <w:jc w:val="center"/>
              <w:rPr>
                <w:b/>
                <w:bCs/>
                <w:sz w:val="28"/>
                <w:szCs w:val="28"/>
              </w:rPr>
            </w:pPr>
            <w:r w:rsidRPr="000D561F">
              <w:rPr>
                <w:b/>
                <w:bCs/>
                <w:sz w:val="28"/>
                <w:szCs w:val="28"/>
              </w:rPr>
              <w:t>9.30-12.</w:t>
            </w:r>
            <w:r>
              <w:rPr>
                <w:b/>
                <w:bCs/>
                <w:sz w:val="28"/>
                <w:szCs w:val="28"/>
              </w:rPr>
              <w:t>45</w:t>
            </w:r>
          </w:p>
          <w:p w14:paraId="769C180C" w14:textId="77777777" w:rsidR="006C703C" w:rsidRDefault="006C703C" w:rsidP="00F03A2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87315A9" w14:textId="77777777" w:rsidR="006C703C" w:rsidRPr="000D561F" w:rsidRDefault="006C703C" w:rsidP="00F03A2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27237CD" w14:textId="15A7F375" w:rsidR="00C76CF8" w:rsidRPr="005334CB" w:rsidRDefault="00F03A21" w:rsidP="00F03A21">
            <w:pPr>
              <w:jc w:val="center"/>
              <w:rPr>
                <w:b/>
                <w:bCs/>
                <w:sz w:val="28"/>
                <w:szCs w:val="28"/>
                <w:lang w:val="de-DE"/>
              </w:rPr>
            </w:pPr>
            <w:r w:rsidRPr="000D561F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3.45-17.00</w:t>
            </w:r>
          </w:p>
        </w:tc>
      </w:tr>
      <w:tr w:rsidR="00C76CF8" w:rsidRPr="005334CB" w14:paraId="771C165A" w14:textId="77777777" w:rsidTr="00063FE7">
        <w:tc>
          <w:tcPr>
            <w:tcW w:w="4106" w:type="dxa"/>
          </w:tcPr>
          <w:p w14:paraId="42A6AC23" w14:textId="23B19651" w:rsidR="00B6119D" w:rsidRDefault="001327EF" w:rsidP="001D5DC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Ks. dr Michał Kossowski</w:t>
            </w:r>
            <w:r w:rsidR="00B56B7D">
              <w:rPr>
                <w:b/>
                <w:bCs/>
                <w:sz w:val="28"/>
                <w:szCs w:val="28"/>
              </w:rPr>
              <w:t xml:space="preserve"> (</w:t>
            </w:r>
            <w:r>
              <w:rPr>
                <w:b/>
                <w:bCs/>
                <w:sz w:val="28"/>
                <w:szCs w:val="28"/>
              </w:rPr>
              <w:t>UMK</w:t>
            </w:r>
            <w:r w:rsidR="00B56B7D">
              <w:rPr>
                <w:b/>
                <w:bCs/>
                <w:sz w:val="28"/>
                <w:szCs w:val="28"/>
              </w:rPr>
              <w:t>)</w:t>
            </w:r>
          </w:p>
          <w:p w14:paraId="56295CBD" w14:textId="77777777" w:rsidR="00B6119D" w:rsidRPr="00063A03" w:rsidRDefault="00B6119D" w:rsidP="001D5DCA">
            <w:pPr>
              <w:rPr>
                <w:b/>
                <w:bCs/>
                <w:sz w:val="28"/>
                <w:szCs w:val="28"/>
              </w:rPr>
            </w:pPr>
          </w:p>
          <w:p w14:paraId="0A371859" w14:textId="4DDDC985" w:rsidR="00C76CF8" w:rsidRPr="00FD1AD6" w:rsidRDefault="00C76CF8" w:rsidP="001D5DC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12B6B27C" w14:textId="1328E056" w:rsidR="00944598" w:rsidRDefault="001327EF" w:rsidP="00AD3C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„To czyńcie na Moją pamiątkę”. Eucharystia w świetle sederu paschalnego.</w:t>
            </w:r>
          </w:p>
          <w:p w14:paraId="7EADC9AD" w14:textId="5A3567D9" w:rsidR="00944598" w:rsidRPr="00944598" w:rsidRDefault="00944598" w:rsidP="00AD3C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81" w:type="dxa"/>
          </w:tcPr>
          <w:p w14:paraId="789C5927" w14:textId="2DD2B82A" w:rsidR="005334CB" w:rsidRDefault="00AD3CCB" w:rsidP="005334C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AE3193">
              <w:rPr>
                <w:b/>
                <w:bCs/>
                <w:sz w:val="28"/>
                <w:szCs w:val="28"/>
              </w:rPr>
              <w:t>7</w:t>
            </w:r>
            <w:r w:rsidR="006C703C">
              <w:rPr>
                <w:b/>
                <w:bCs/>
                <w:sz w:val="28"/>
                <w:szCs w:val="28"/>
              </w:rPr>
              <w:t>.</w:t>
            </w:r>
            <w:r w:rsidR="00720198">
              <w:rPr>
                <w:b/>
                <w:bCs/>
                <w:sz w:val="28"/>
                <w:szCs w:val="28"/>
              </w:rPr>
              <w:t>0</w:t>
            </w:r>
            <w:r w:rsidR="00AE3193">
              <w:rPr>
                <w:b/>
                <w:bCs/>
                <w:sz w:val="28"/>
                <w:szCs w:val="28"/>
              </w:rPr>
              <w:t>2</w:t>
            </w:r>
          </w:p>
          <w:p w14:paraId="39FB843A" w14:textId="77777777" w:rsidR="00F03A21" w:rsidRDefault="00F03A21" w:rsidP="00F03A21">
            <w:pPr>
              <w:jc w:val="center"/>
              <w:rPr>
                <w:b/>
                <w:bCs/>
                <w:sz w:val="28"/>
                <w:szCs w:val="28"/>
              </w:rPr>
            </w:pPr>
            <w:r w:rsidRPr="000D561F">
              <w:rPr>
                <w:b/>
                <w:bCs/>
                <w:sz w:val="28"/>
                <w:szCs w:val="28"/>
              </w:rPr>
              <w:t>9.30-12.</w:t>
            </w:r>
            <w:r>
              <w:rPr>
                <w:b/>
                <w:bCs/>
                <w:sz w:val="28"/>
                <w:szCs w:val="28"/>
              </w:rPr>
              <w:t>45</w:t>
            </w:r>
          </w:p>
          <w:p w14:paraId="5D74CF13" w14:textId="77777777" w:rsidR="00773EC3" w:rsidRPr="000D561F" w:rsidRDefault="00773EC3" w:rsidP="001327EF">
            <w:pPr>
              <w:rPr>
                <w:b/>
                <w:bCs/>
                <w:sz w:val="28"/>
                <w:szCs w:val="28"/>
              </w:rPr>
            </w:pPr>
          </w:p>
          <w:p w14:paraId="6C1EDD48" w14:textId="79DF7051" w:rsidR="00C76CF8" w:rsidRPr="00773EC3" w:rsidRDefault="00F03A21" w:rsidP="00773EC3">
            <w:pPr>
              <w:jc w:val="center"/>
              <w:rPr>
                <w:b/>
                <w:bCs/>
                <w:sz w:val="28"/>
                <w:szCs w:val="28"/>
              </w:rPr>
            </w:pPr>
            <w:r w:rsidRPr="000D561F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3.45-17.00</w:t>
            </w:r>
          </w:p>
        </w:tc>
      </w:tr>
      <w:tr w:rsidR="00C76CF8" w:rsidRPr="00720198" w14:paraId="5E3E81A9" w14:textId="77777777" w:rsidTr="00063FE7">
        <w:tc>
          <w:tcPr>
            <w:tcW w:w="4106" w:type="dxa"/>
          </w:tcPr>
          <w:p w14:paraId="180BBD46" w14:textId="77777777" w:rsidR="00C76CF8" w:rsidRPr="0078543C" w:rsidRDefault="00763FE4" w:rsidP="001D5DCA">
            <w:pPr>
              <w:rPr>
                <w:b/>
                <w:bCs/>
                <w:sz w:val="28"/>
                <w:szCs w:val="28"/>
              </w:rPr>
            </w:pPr>
            <w:r w:rsidRPr="0078543C">
              <w:rPr>
                <w:b/>
                <w:bCs/>
                <w:sz w:val="28"/>
                <w:szCs w:val="28"/>
              </w:rPr>
              <w:t>Ks. dr Piotr Jutkiewicz (PIB-AKW)</w:t>
            </w:r>
          </w:p>
          <w:p w14:paraId="75327EFF" w14:textId="77777777" w:rsidR="0078543C" w:rsidRDefault="0078543C" w:rsidP="001D5DCA">
            <w:pPr>
              <w:rPr>
                <w:b/>
                <w:bCs/>
                <w:sz w:val="28"/>
                <w:szCs w:val="28"/>
              </w:rPr>
            </w:pPr>
          </w:p>
          <w:p w14:paraId="18F51CF2" w14:textId="77777777" w:rsidR="006447F2" w:rsidRPr="0078543C" w:rsidRDefault="006447F2" w:rsidP="001D5DCA">
            <w:pPr>
              <w:rPr>
                <w:b/>
                <w:bCs/>
                <w:sz w:val="28"/>
                <w:szCs w:val="28"/>
              </w:rPr>
            </w:pPr>
          </w:p>
          <w:p w14:paraId="09FE1384" w14:textId="77777777" w:rsidR="004D6837" w:rsidRPr="0078543C" w:rsidRDefault="004D6837" w:rsidP="004D6837">
            <w:pPr>
              <w:rPr>
                <w:b/>
                <w:bCs/>
                <w:sz w:val="28"/>
                <w:szCs w:val="28"/>
              </w:rPr>
            </w:pPr>
            <w:r w:rsidRPr="0078543C">
              <w:rPr>
                <w:b/>
                <w:bCs/>
                <w:sz w:val="28"/>
                <w:szCs w:val="28"/>
              </w:rPr>
              <w:t>S. dr hab. Judyta Pudełko, prof. AKW</w:t>
            </w:r>
          </w:p>
          <w:p w14:paraId="0B927D00" w14:textId="7BC9436B" w:rsidR="004D6837" w:rsidRPr="00763FE4" w:rsidRDefault="004D6837" w:rsidP="001D5DC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5E79DED7" w14:textId="48962DF9" w:rsidR="00C76CF8" w:rsidRDefault="0078543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Ewangelia Janowa jako dialog Jezusa z Uczniami</w:t>
            </w:r>
            <w:r w:rsidR="00063FE7">
              <w:rPr>
                <w:b/>
                <w:bCs/>
                <w:sz w:val="28"/>
                <w:szCs w:val="28"/>
              </w:rPr>
              <w:t>.</w:t>
            </w:r>
          </w:p>
          <w:p w14:paraId="7CD07B4B" w14:textId="77777777" w:rsidR="0078543C" w:rsidRDefault="0078543C">
            <w:pPr>
              <w:rPr>
                <w:b/>
                <w:bCs/>
                <w:sz w:val="28"/>
                <w:szCs w:val="28"/>
              </w:rPr>
            </w:pPr>
          </w:p>
          <w:p w14:paraId="0DD217AF" w14:textId="6516ED32" w:rsidR="006447F2" w:rsidRPr="00351574" w:rsidRDefault="006447F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Relektura historii zbawienia w Pochwale Ojców (Syr 44-49)</w:t>
            </w:r>
          </w:p>
        </w:tc>
        <w:tc>
          <w:tcPr>
            <w:tcW w:w="2381" w:type="dxa"/>
          </w:tcPr>
          <w:p w14:paraId="4383A5FF" w14:textId="0529B2DB" w:rsidR="00720198" w:rsidRDefault="00763FE4" w:rsidP="0072019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AF4429">
              <w:rPr>
                <w:b/>
                <w:bCs/>
                <w:sz w:val="28"/>
                <w:szCs w:val="28"/>
              </w:rPr>
              <w:t>.04</w:t>
            </w:r>
          </w:p>
          <w:p w14:paraId="2F840B3C" w14:textId="77777777" w:rsidR="00F03A21" w:rsidRDefault="00F03A21" w:rsidP="00F03A21">
            <w:pPr>
              <w:jc w:val="center"/>
              <w:rPr>
                <w:b/>
                <w:bCs/>
                <w:sz w:val="28"/>
                <w:szCs w:val="28"/>
              </w:rPr>
            </w:pPr>
            <w:r w:rsidRPr="000D561F">
              <w:rPr>
                <w:b/>
                <w:bCs/>
                <w:sz w:val="28"/>
                <w:szCs w:val="28"/>
              </w:rPr>
              <w:t>9.30-12.</w:t>
            </w:r>
            <w:r>
              <w:rPr>
                <w:b/>
                <w:bCs/>
                <w:sz w:val="28"/>
                <w:szCs w:val="28"/>
              </w:rPr>
              <w:t>45</w:t>
            </w:r>
          </w:p>
          <w:p w14:paraId="0D16B834" w14:textId="77777777" w:rsidR="0078543C" w:rsidRPr="000D561F" w:rsidRDefault="0078543C" w:rsidP="0078543C">
            <w:pPr>
              <w:rPr>
                <w:b/>
                <w:bCs/>
                <w:sz w:val="28"/>
                <w:szCs w:val="28"/>
              </w:rPr>
            </w:pPr>
          </w:p>
          <w:p w14:paraId="4FE34E45" w14:textId="2DE432BF" w:rsidR="00C76CF8" w:rsidRPr="00720198" w:rsidRDefault="00F03A21" w:rsidP="00F03A21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0D561F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3.45-17.00</w:t>
            </w:r>
          </w:p>
        </w:tc>
      </w:tr>
      <w:tr w:rsidR="00AF4429" w:rsidRPr="00720198" w14:paraId="532D4FB2" w14:textId="77777777" w:rsidTr="00063FE7">
        <w:tc>
          <w:tcPr>
            <w:tcW w:w="4106" w:type="dxa"/>
          </w:tcPr>
          <w:p w14:paraId="4A21B31A" w14:textId="5EDA1BA0" w:rsidR="00AF4429" w:rsidRPr="001D2EC4" w:rsidRDefault="001327EF" w:rsidP="004D683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Dr hab. Anna Rambiert-Kwaśniewska </w:t>
            </w:r>
            <w:r w:rsidR="00B56B7D">
              <w:rPr>
                <w:b/>
                <w:bCs/>
                <w:sz w:val="28"/>
                <w:szCs w:val="28"/>
              </w:rPr>
              <w:t xml:space="preserve">(AKW – </w:t>
            </w:r>
            <w:r>
              <w:rPr>
                <w:b/>
                <w:bCs/>
                <w:sz w:val="28"/>
                <w:szCs w:val="28"/>
              </w:rPr>
              <w:t>Akademia Katolicka we Wrocławiu</w:t>
            </w:r>
            <w:r w:rsidR="00B56B7D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969" w:type="dxa"/>
          </w:tcPr>
          <w:p w14:paraId="09E0D247" w14:textId="379775FD" w:rsidR="00AF4429" w:rsidRDefault="0078543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„Słowo utkane”. Od technologii tekstylnych do interpretacji Biblii</w:t>
            </w:r>
            <w:r w:rsidR="00063FE7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381" w:type="dxa"/>
          </w:tcPr>
          <w:p w14:paraId="4C25AFFD" w14:textId="3240FBB9" w:rsidR="00AF4429" w:rsidRDefault="00AE3193" w:rsidP="00AF442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  <w:r w:rsidR="00AF4429">
              <w:rPr>
                <w:b/>
                <w:bCs/>
                <w:sz w:val="28"/>
                <w:szCs w:val="28"/>
              </w:rPr>
              <w:t>.05</w:t>
            </w:r>
          </w:p>
          <w:p w14:paraId="5CDD4A62" w14:textId="77777777" w:rsidR="00AF4429" w:rsidRDefault="00AF4429" w:rsidP="00AF4429">
            <w:pPr>
              <w:jc w:val="center"/>
              <w:rPr>
                <w:b/>
                <w:bCs/>
                <w:sz w:val="28"/>
                <w:szCs w:val="28"/>
              </w:rPr>
            </w:pPr>
            <w:r w:rsidRPr="000D561F">
              <w:rPr>
                <w:b/>
                <w:bCs/>
                <w:sz w:val="28"/>
                <w:szCs w:val="28"/>
              </w:rPr>
              <w:t>9.30-12.</w:t>
            </w:r>
            <w:r>
              <w:rPr>
                <w:b/>
                <w:bCs/>
                <w:sz w:val="28"/>
                <w:szCs w:val="28"/>
              </w:rPr>
              <w:t>45</w:t>
            </w:r>
          </w:p>
          <w:p w14:paraId="307B8AC3" w14:textId="77777777" w:rsidR="00AF4429" w:rsidRPr="000D561F" w:rsidRDefault="00AF4429" w:rsidP="00AF442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0EF9B81" w14:textId="0E8729AB" w:rsidR="00AF4429" w:rsidRDefault="00AF4429" w:rsidP="00AF4429">
            <w:pPr>
              <w:jc w:val="center"/>
              <w:rPr>
                <w:b/>
                <w:bCs/>
                <w:sz w:val="28"/>
                <w:szCs w:val="28"/>
              </w:rPr>
            </w:pPr>
            <w:r w:rsidRPr="000D561F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3.45-17.00</w:t>
            </w:r>
          </w:p>
        </w:tc>
      </w:tr>
    </w:tbl>
    <w:p w14:paraId="1EFACE17" w14:textId="77777777" w:rsidR="00703732" w:rsidRDefault="00703732" w:rsidP="00B06E25">
      <w:pPr>
        <w:rPr>
          <w:b/>
          <w:bCs/>
          <w:sz w:val="28"/>
          <w:szCs w:val="28"/>
          <w:lang w:val="de-DE"/>
        </w:rPr>
      </w:pPr>
    </w:p>
    <w:p w14:paraId="61F98742" w14:textId="32F1342A" w:rsidR="00086CDC" w:rsidRDefault="00E4420C" w:rsidP="00B06E25">
      <w:pPr>
        <w:rPr>
          <w:b/>
          <w:bCs/>
          <w:sz w:val="28"/>
          <w:szCs w:val="28"/>
          <w:lang w:val="de-DE"/>
        </w:rPr>
      </w:pPr>
      <w:r>
        <w:rPr>
          <w:b/>
          <w:bCs/>
          <w:sz w:val="28"/>
          <w:szCs w:val="28"/>
          <w:lang w:val="de-DE"/>
        </w:rPr>
        <w:t xml:space="preserve"> Soboty wykładowe (monografy): </w:t>
      </w:r>
      <w:r w:rsidR="00775740">
        <w:rPr>
          <w:b/>
          <w:bCs/>
          <w:sz w:val="28"/>
          <w:szCs w:val="28"/>
          <w:lang w:val="de-DE"/>
        </w:rPr>
        <w:t>2</w:t>
      </w:r>
      <w:r w:rsidR="00AE3193">
        <w:rPr>
          <w:b/>
          <w:bCs/>
          <w:sz w:val="28"/>
          <w:szCs w:val="28"/>
          <w:lang w:val="de-DE"/>
        </w:rPr>
        <w:t>8</w:t>
      </w:r>
      <w:r>
        <w:rPr>
          <w:b/>
          <w:bCs/>
          <w:sz w:val="28"/>
          <w:szCs w:val="28"/>
          <w:lang w:val="de-DE"/>
        </w:rPr>
        <w:t xml:space="preserve">.11; </w:t>
      </w:r>
      <w:r w:rsidR="00AE3193">
        <w:rPr>
          <w:b/>
          <w:bCs/>
          <w:sz w:val="28"/>
          <w:szCs w:val="28"/>
          <w:lang w:val="de-DE"/>
        </w:rPr>
        <w:t xml:space="preserve">12.12; </w:t>
      </w:r>
      <w:r w:rsidR="00F14458">
        <w:rPr>
          <w:b/>
          <w:bCs/>
          <w:sz w:val="28"/>
          <w:szCs w:val="28"/>
          <w:lang w:val="de-DE"/>
        </w:rPr>
        <w:t>30</w:t>
      </w:r>
      <w:r>
        <w:rPr>
          <w:b/>
          <w:bCs/>
          <w:sz w:val="28"/>
          <w:szCs w:val="28"/>
          <w:lang w:val="de-DE"/>
        </w:rPr>
        <w:t xml:space="preserve">.01; </w:t>
      </w:r>
      <w:r w:rsidR="00775740">
        <w:rPr>
          <w:b/>
          <w:bCs/>
          <w:sz w:val="28"/>
          <w:szCs w:val="28"/>
          <w:lang w:val="de-DE"/>
        </w:rPr>
        <w:t>2</w:t>
      </w:r>
      <w:r w:rsidR="00AE3193">
        <w:rPr>
          <w:b/>
          <w:bCs/>
          <w:sz w:val="28"/>
          <w:szCs w:val="28"/>
          <w:lang w:val="de-DE"/>
        </w:rPr>
        <w:t>7</w:t>
      </w:r>
      <w:r w:rsidR="00775740">
        <w:rPr>
          <w:b/>
          <w:bCs/>
          <w:sz w:val="28"/>
          <w:szCs w:val="28"/>
          <w:lang w:val="de-DE"/>
        </w:rPr>
        <w:t>.02</w:t>
      </w:r>
      <w:r w:rsidR="008A31CC">
        <w:rPr>
          <w:b/>
          <w:bCs/>
          <w:sz w:val="28"/>
          <w:szCs w:val="28"/>
          <w:lang w:val="de-DE"/>
        </w:rPr>
        <w:t xml:space="preserve">; </w:t>
      </w:r>
      <w:r w:rsidR="00F14458">
        <w:rPr>
          <w:b/>
          <w:bCs/>
          <w:sz w:val="28"/>
          <w:szCs w:val="28"/>
          <w:lang w:val="de-DE"/>
        </w:rPr>
        <w:t>3</w:t>
      </w:r>
      <w:r w:rsidR="00775740">
        <w:rPr>
          <w:b/>
          <w:bCs/>
          <w:sz w:val="28"/>
          <w:szCs w:val="28"/>
          <w:lang w:val="de-DE"/>
        </w:rPr>
        <w:t xml:space="preserve">.04; </w:t>
      </w:r>
      <w:r w:rsidR="00AE3193">
        <w:rPr>
          <w:b/>
          <w:bCs/>
          <w:sz w:val="28"/>
          <w:szCs w:val="28"/>
          <w:lang w:val="de-DE"/>
        </w:rPr>
        <w:t>8</w:t>
      </w:r>
      <w:r w:rsidR="00775740">
        <w:rPr>
          <w:b/>
          <w:bCs/>
          <w:sz w:val="28"/>
          <w:szCs w:val="28"/>
          <w:lang w:val="de-DE"/>
        </w:rPr>
        <w:t>.05</w:t>
      </w:r>
    </w:p>
    <w:sectPr w:rsidR="00086CDC" w:rsidSect="005F57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80340"/>
    <w:multiLevelType w:val="hybridMultilevel"/>
    <w:tmpl w:val="03FC47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715F5"/>
    <w:multiLevelType w:val="hybridMultilevel"/>
    <w:tmpl w:val="CEE6E8C4"/>
    <w:lvl w:ilvl="0" w:tplc="685AB9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3040516">
    <w:abstractNumId w:val="1"/>
  </w:num>
  <w:num w:numId="2" w16cid:durableId="975061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0F1"/>
    <w:rsid w:val="00001FEB"/>
    <w:rsid w:val="00025FF7"/>
    <w:rsid w:val="00063A03"/>
    <w:rsid w:val="00063FE7"/>
    <w:rsid w:val="00064AB3"/>
    <w:rsid w:val="00077AE2"/>
    <w:rsid w:val="00086CDC"/>
    <w:rsid w:val="00090543"/>
    <w:rsid w:val="00094087"/>
    <w:rsid w:val="000B6C73"/>
    <w:rsid w:val="000D051F"/>
    <w:rsid w:val="000D561F"/>
    <w:rsid w:val="000E6F02"/>
    <w:rsid w:val="000F34E7"/>
    <w:rsid w:val="001327EF"/>
    <w:rsid w:val="00137943"/>
    <w:rsid w:val="00150130"/>
    <w:rsid w:val="001918E3"/>
    <w:rsid w:val="001B57FB"/>
    <w:rsid w:val="001D2EC4"/>
    <w:rsid w:val="001D5DCA"/>
    <w:rsid w:val="002150EE"/>
    <w:rsid w:val="002208AC"/>
    <w:rsid w:val="00270684"/>
    <w:rsid w:val="0027455C"/>
    <w:rsid w:val="00280480"/>
    <w:rsid w:val="00283A3B"/>
    <w:rsid w:val="002A3E9E"/>
    <w:rsid w:val="002B6617"/>
    <w:rsid w:val="002C651E"/>
    <w:rsid w:val="002E29AD"/>
    <w:rsid w:val="002F6F9B"/>
    <w:rsid w:val="00334FD8"/>
    <w:rsid w:val="00351574"/>
    <w:rsid w:val="00353252"/>
    <w:rsid w:val="00355FD0"/>
    <w:rsid w:val="00373F00"/>
    <w:rsid w:val="0038460D"/>
    <w:rsid w:val="0039649D"/>
    <w:rsid w:val="003B5992"/>
    <w:rsid w:val="003C0526"/>
    <w:rsid w:val="004253E6"/>
    <w:rsid w:val="004412CA"/>
    <w:rsid w:val="00441D69"/>
    <w:rsid w:val="00460D3C"/>
    <w:rsid w:val="00462326"/>
    <w:rsid w:val="0046451B"/>
    <w:rsid w:val="004D6837"/>
    <w:rsid w:val="004D7ACD"/>
    <w:rsid w:val="004E26CB"/>
    <w:rsid w:val="004F04A4"/>
    <w:rsid w:val="0051116F"/>
    <w:rsid w:val="00515C91"/>
    <w:rsid w:val="00525311"/>
    <w:rsid w:val="005334CB"/>
    <w:rsid w:val="00560031"/>
    <w:rsid w:val="00574432"/>
    <w:rsid w:val="00576FA4"/>
    <w:rsid w:val="0059298B"/>
    <w:rsid w:val="005E7D5E"/>
    <w:rsid w:val="005F097F"/>
    <w:rsid w:val="005F5750"/>
    <w:rsid w:val="0060768E"/>
    <w:rsid w:val="00607C19"/>
    <w:rsid w:val="006447F2"/>
    <w:rsid w:val="006873B9"/>
    <w:rsid w:val="006B5527"/>
    <w:rsid w:val="006B5FCC"/>
    <w:rsid w:val="006C703C"/>
    <w:rsid w:val="006F1703"/>
    <w:rsid w:val="00703732"/>
    <w:rsid w:val="00720198"/>
    <w:rsid w:val="00732D55"/>
    <w:rsid w:val="0075716E"/>
    <w:rsid w:val="00761361"/>
    <w:rsid w:val="00763FE4"/>
    <w:rsid w:val="00773EC3"/>
    <w:rsid w:val="00775740"/>
    <w:rsid w:val="0078543C"/>
    <w:rsid w:val="00794574"/>
    <w:rsid w:val="007963C3"/>
    <w:rsid w:val="007A46B4"/>
    <w:rsid w:val="007A6F70"/>
    <w:rsid w:val="007B68F3"/>
    <w:rsid w:val="007B6DEB"/>
    <w:rsid w:val="007C347C"/>
    <w:rsid w:val="007D1365"/>
    <w:rsid w:val="007D5FC5"/>
    <w:rsid w:val="007E170B"/>
    <w:rsid w:val="007F2A6F"/>
    <w:rsid w:val="0082757A"/>
    <w:rsid w:val="008545EC"/>
    <w:rsid w:val="0085751D"/>
    <w:rsid w:val="008A248E"/>
    <w:rsid w:val="008A31CC"/>
    <w:rsid w:val="009036C7"/>
    <w:rsid w:val="00933BF8"/>
    <w:rsid w:val="00944598"/>
    <w:rsid w:val="00965A15"/>
    <w:rsid w:val="00980652"/>
    <w:rsid w:val="00984890"/>
    <w:rsid w:val="00985AFA"/>
    <w:rsid w:val="009D66E4"/>
    <w:rsid w:val="009F4CBD"/>
    <w:rsid w:val="00A3749B"/>
    <w:rsid w:val="00A45D5C"/>
    <w:rsid w:val="00A939E3"/>
    <w:rsid w:val="00A93BCB"/>
    <w:rsid w:val="00AD3CCB"/>
    <w:rsid w:val="00AE3193"/>
    <w:rsid w:val="00AF4429"/>
    <w:rsid w:val="00B06E25"/>
    <w:rsid w:val="00B1352A"/>
    <w:rsid w:val="00B205EC"/>
    <w:rsid w:val="00B4023C"/>
    <w:rsid w:val="00B56B7D"/>
    <w:rsid w:val="00B6119D"/>
    <w:rsid w:val="00B64CAE"/>
    <w:rsid w:val="00B7346D"/>
    <w:rsid w:val="00B830B4"/>
    <w:rsid w:val="00B94E0F"/>
    <w:rsid w:val="00BA0ED2"/>
    <w:rsid w:val="00BD08D0"/>
    <w:rsid w:val="00BD14B6"/>
    <w:rsid w:val="00BE16B7"/>
    <w:rsid w:val="00BE72E4"/>
    <w:rsid w:val="00C02C2E"/>
    <w:rsid w:val="00C061C4"/>
    <w:rsid w:val="00C11BB1"/>
    <w:rsid w:val="00C24198"/>
    <w:rsid w:val="00C6094E"/>
    <w:rsid w:val="00C7539E"/>
    <w:rsid w:val="00C76CF8"/>
    <w:rsid w:val="00C90F9C"/>
    <w:rsid w:val="00CB57C2"/>
    <w:rsid w:val="00CB72F1"/>
    <w:rsid w:val="00CD68C7"/>
    <w:rsid w:val="00D039FD"/>
    <w:rsid w:val="00D11610"/>
    <w:rsid w:val="00D36C54"/>
    <w:rsid w:val="00D370D9"/>
    <w:rsid w:val="00D622B8"/>
    <w:rsid w:val="00D866E9"/>
    <w:rsid w:val="00D90D55"/>
    <w:rsid w:val="00DF34CF"/>
    <w:rsid w:val="00E36F74"/>
    <w:rsid w:val="00E4154C"/>
    <w:rsid w:val="00E4420C"/>
    <w:rsid w:val="00E50CBE"/>
    <w:rsid w:val="00E51DAC"/>
    <w:rsid w:val="00E562AC"/>
    <w:rsid w:val="00E62F9C"/>
    <w:rsid w:val="00E647E3"/>
    <w:rsid w:val="00E67FDA"/>
    <w:rsid w:val="00E83481"/>
    <w:rsid w:val="00E90F1A"/>
    <w:rsid w:val="00E92377"/>
    <w:rsid w:val="00ED277C"/>
    <w:rsid w:val="00ED281C"/>
    <w:rsid w:val="00EE5EE0"/>
    <w:rsid w:val="00EF48F5"/>
    <w:rsid w:val="00F037C0"/>
    <w:rsid w:val="00F03A21"/>
    <w:rsid w:val="00F14458"/>
    <w:rsid w:val="00F375BA"/>
    <w:rsid w:val="00F41B87"/>
    <w:rsid w:val="00F83C5B"/>
    <w:rsid w:val="00FB02E1"/>
    <w:rsid w:val="00FC41E9"/>
    <w:rsid w:val="00FD1AD6"/>
    <w:rsid w:val="00FF20F1"/>
    <w:rsid w:val="00FF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67A8A"/>
  <w15:chartTrackingRefBased/>
  <w15:docId w15:val="{E45DF307-6272-44DD-AF86-A1A70959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3BCB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2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51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7681B-1AB6-4EDE-824B-A29D7F81B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5890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Pudełko</dc:creator>
  <cp:keywords/>
  <dc:description/>
  <cp:lastModifiedBy>Jolanta Pudełko</cp:lastModifiedBy>
  <cp:revision>65</cp:revision>
  <cp:lastPrinted>2022-06-10T12:13:00Z</cp:lastPrinted>
  <dcterms:created xsi:type="dcterms:W3CDTF">2022-06-27T06:30:00Z</dcterms:created>
  <dcterms:modified xsi:type="dcterms:W3CDTF">2026-06-12T10:47:00Z</dcterms:modified>
</cp:coreProperties>
</file>